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57" w:rsidRPr="00834FD8" w:rsidRDefault="00924E57" w:rsidP="00C026A6">
      <w:pPr>
        <w:pStyle w:val="Bezmezer"/>
        <w:rPr>
          <w:rFonts w:ascii="Franklin Gothic Book" w:hAnsi="Franklin Gothic Book" w:cs="Times New Roman"/>
          <w:b/>
          <w:sz w:val="24"/>
          <w:szCs w:val="24"/>
        </w:rPr>
      </w:pPr>
      <w:r w:rsidRPr="00834FD8"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31FDC9C" wp14:editId="785EEBFD">
            <wp:simplePos x="0" y="0"/>
            <wp:positionH relativeFrom="column">
              <wp:posOffset>8131175</wp:posOffset>
            </wp:positionH>
            <wp:positionV relativeFrom="paragraph">
              <wp:posOffset>-452755</wp:posOffset>
            </wp:positionV>
            <wp:extent cx="1368425" cy="474980"/>
            <wp:effectExtent l="0" t="0" r="3175" b="1270"/>
            <wp:wrapNone/>
            <wp:docPr id="2" name="Obrázek 2" descr="G:\DOKUMENTY\LOGA\logo_Muzeum\logo_Muzeum Říčany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Y\LOGA\logo_Muzeum\logo_Muzeum Říčany_m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34FD8" w:rsidRPr="00834FD8" w:rsidRDefault="00834FD8" w:rsidP="00C026A6">
      <w:pPr>
        <w:pStyle w:val="Bezmezer"/>
        <w:rPr>
          <w:rFonts w:ascii="Franklin Gothic Book" w:hAnsi="Franklin Gothic Book" w:cs="Times New Roman"/>
          <w:b/>
          <w:sz w:val="24"/>
          <w:szCs w:val="24"/>
        </w:rPr>
      </w:pPr>
    </w:p>
    <w:p w:rsidR="00834FD8" w:rsidRPr="00834FD8" w:rsidRDefault="00834FD8" w:rsidP="00C026A6">
      <w:pPr>
        <w:pStyle w:val="Bezmezer"/>
        <w:rPr>
          <w:rFonts w:ascii="Franklin Gothic Book" w:hAnsi="Franklin Gothic Book" w:cs="Times New Roman"/>
          <w:b/>
          <w:sz w:val="24"/>
          <w:szCs w:val="24"/>
        </w:rPr>
      </w:pPr>
    </w:p>
    <w:p w:rsidR="00834FD8" w:rsidRPr="00834FD8" w:rsidRDefault="00834FD8" w:rsidP="00C026A6">
      <w:pPr>
        <w:pStyle w:val="Bezmezer"/>
        <w:rPr>
          <w:rFonts w:ascii="Franklin Gothic Book" w:hAnsi="Franklin Gothic Book" w:cs="Times New Roman"/>
          <w:b/>
          <w:sz w:val="24"/>
          <w:szCs w:val="24"/>
        </w:rPr>
      </w:pPr>
    </w:p>
    <w:p w:rsidR="00617538" w:rsidRPr="00834FD8" w:rsidRDefault="00C026A6" w:rsidP="00C026A6">
      <w:pPr>
        <w:pStyle w:val="Bezmezer"/>
        <w:rPr>
          <w:rFonts w:ascii="Franklin Gothic Book" w:hAnsi="Franklin Gothic Book" w:cs="Times New Roman"/>
          <w:b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sz w:val="24"/>
          <w:szCs w:val="24"/>
        </w:rPr>
        <w:t>K</w:t>
      </w:r>
      <w:r w:rsidR="00DB0680" w:rsidRPr="00834FD8">
        <w:rPr>
          <w:rFonts w:ascii="Franklin Gothic Book" w:hAnsi="Franklin Gothic Book" w:cs="Times New Roman"/>
          <w:b/>
          <w:sz w:val="24"/>
          <w:szCs w:val="24"/>
        </w:rPr>
        <w:t>řemen</w:t>
      </w:r>
    </w:p>
    <w:p w:rsidR="00DB0680" w:rsidRPr="00834FD8" w:rsidRDefault="00DB0680" w:rsidP="00C026A6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chemický vzor</w:t>
      </w:r>
      <w:r w:rsidR="00C026A6" w:rsidRPr="00834FD8">
        <w:rPr>
          <w:rFonts w:ascii="Franklin Gothic Book" w:hAnsi="Franklin Gothic Book" w:cs="Times New Roman"/>
          <w:sz w:val="24"/>
          <w:szCs w:val="24"/>
        </w:rPr>
        <w:t>e</w:t>
      </w:r>
      <w:r w:rsidRPr="00834FD8">
        <w:rPr>
          <w:rFonts w:ascii="Franklin Gothic Book" w:hAnsi="Franklin Gothic Book" w:cs="Times New Roman"/>
          <w:sz w:val="24"/>
          <w:szCs w:val="24"/>
        </w:rPr>
        <w:t>c SiO</w:t>
      </w:r>
      <w:r w:rsidRPr="00834FD8">
        <w:rPr>
          <w:rFonts w:ascii="Franklin Gothic Book" w:hAnsi="Franklin Gothic Book" w:cs="Times New Roman"/>
          <w:sz w:val="24"/>
          <w:szCs w:val="24"/>
          <w:vertAlign w:val="subscript"/>
        </w:rPr>
        <w:t>2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(oxid křemičitý)</w:t>
      </w:r>
    </w:p>
    <w:p w:rsidR="00654805" w:rsidRPr="00834FD8" w:rsidRDefault="00654805" w:rsidP="0065480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může být čirý nebo různě zbarvený, vytváří mnoho odrůd (růžová, fialová, hnědá...)</w:t>
      </w:r>
    </w:p>
    <w:p w:rsidR="00654805" w:rsidRPr="00834FD8" w:rsidRDefault="00654805" w:rsidP="0065480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má skelný lesk</w:t>
      </w:r>
    </w:p>
    <w:p w:rsidR="00065BDE" w:rsidRPr="00834FD8" w:rsidRDefault="00065BDE" w:rsidP="00C026A6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je běžnou součástí</w:t>
      </w:r>
      <w:r w:rsidR="00C026A6" w:rsidRPr="00834FD8">
        <w:rPr>
          <w:rFonts w:ascii="Franklin Gothic Book" w:hAnsi="Franklin Gothic Book" w:cs="Times New Roman"/>
          <w:sz w:val="24"/>
          <w:szCs w:val="24"/>
        </w:rPr>
        <w:t xml:space="preserve"> žuly, pískovce a mnoha dalších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hornin</w:t>
      </w:r>
    </w:p>
    <w:p w:rsidR="00065BDE" w:rsidRPr="00834FD8" w:rsidRDefault="00065BDE" w:rsidP="00C026A6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vzniká krystalizací z</w:t>
      </w:r>
      <w:r w:rsidR="00654805" w:rsidRPr="00834FD8">
        <w:rPr>
          <w:rFonts w:ascii="Franklin Gothic Book" w:hAnsi="Franklin Gothic Book" w:cs="Times New Roman"/>
          <w:sz w:val="24"/>
          <w:szCs w:val="24"/>
        </w:rPr>
        <w:t> </w:t>
      </w:r>
      <w:r w:rsidRPr="00834FD8">
        <w:rPr>
          <w:rFonts w:ascii="Franklin Gothic Book" w:hAnsi="Franklin Gothic Book" w:cs="Times New Roman"/>
          <w:sz w:val="24"/>
          <w:szCs w:val="24"/>
        </w:rPr>
        <w:t>magmatu</w:t>
      </w:r>
      <w:r w:rsidR="00654805" w:rsidRPr="00834FD8">
        <w:rPr>
          <w:rFonts w:ascii="Franklin Gothic Book" w:hAnsi="Franklin Gothic Book" w:cs="Times New Roman"/>
          <w:sz w:val="24"/>
          <w:szCs w:val="24"/>
        </w:rPr>
        <w:t xml:space="preserve"> nebo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654805" w:rsidRPr="00834FD8">
        <w:rPr>
          <w:rFonts w:ascii="Franklin Gothic Book" w:hAnsi="Franklin Gothic Book" w:cs="Times New Roman"/>
          <w:sz w:val="24"/>
          <w:szCs w:val="24"/>
        </w:rPr>
        <w:t>s</w:t>
      </w:r>
      <w:r w:rsidRPr="00834FD8">
        <w:rPr>
          <w:rFonts w:ascii="Franklin Gothic Book" w:hAnsi="Franklin Gothic Book" w:cs="Times New Roman"/>
          <w:sz w:val="24"/>
          <w:szCs w:val="24"/>
        </w:rPr>
        <w:t>rážením z roztoků</w:t>
      </w:r>
    </w:p>
    <w:p w:rsidR="00DB0680" w:rsidRPr="00834FD8" w:rsidRDefault="00065BDE" w:rsidP="00C026A6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je velmi odolný proti zvětrávání, proto se hromadí v náplavech a sedimentech ve formě zrnek a valounků (tvoří písky, štěrky)</w:t>
      </w:r>
    </w:p>
    <w:p w:rsidR="00065BDE" w:rsidRPr="00834FD8" w:rsidRDefault="00065BDE" w:rsidP="00C026A6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na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Mohsově</w:t>
      </w:r>
      <w:proofErr w:type="spellEnd"/>
      <w:r w:rsidRPr="00834FD8">
        <w:rPr>
          <w:rFonts w:ascii="Franklin Gothic Book" w:hAnsi="Franklin Gothic Book" w:cs="Times New Roman"/>
          <w:sz w:val="24"/>
          <w:szCs w:val="24"/>
        </w:rPr>
        <w:t xml:space="preserve"> stupnici tvrdosti má tvrdost</w:t>
      </w:r>
      <w:r w:rsidR="00693DD4" w:rsidRPr="00834FD8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34FD8">
        <w:rPr>
          <w:rFonts w:ascii="Franklin Gothic Book" w:hAnsi="Franklin Gothic Book" w:cs="Times New Roman"/>
          <w:sz w:val="24"/>
          <w:szCs w:val="24"/>
        </w:rPr>
        <w:t>7</w:t>
      </w:r>
    </w:p>
    <w:p w:rsidR="001735A0" w:rsidRPr="00834FD8" w:rsidRDefault="001735A0" w:rsidP="0065480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některé odrůdy patří mezi drahé kameny</w:t>
      </w:r>
    </w:p>
    <w:p w:rsidR="00065BDE" w:rsidRPr="00834FD8" w:rsidRDefault="00065BDE" w:rsidP="00C026A6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Pod normálním mikroskopem je zcela průhledný:</w:t>
      </w: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</w:p>
    <w:p w:rsidR="00CC3BA1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noProof/>
          <w:sz w:val="28"/>
          <w:szCs w:val="28"/>
        </w:rPr>
        <w:drawing>
          <wp:anchor distT="0" distB="0" distL="0" distR="0" simplePos="0" relativeHeight="251665408" behindDoc="0" locked="0" layoutInCell="0" allowOverlap="1" wp14:anchorId="5BBA1E2B" wp14:editId="0E2445D8">
            <wp:simplePos x="0" y="0"/>
            <wp:positionH relativeFrom="page">
              <wp:posOffset>914400</wp:posOffset>
            </wp:positionH>
            <wp:positionV relativeFrom="page">
              <wp:posOffset>3848100</wp:posOffset>
            </wp:positionV>
            <wp:extent cx="2766695" cy="1959610"/>
            <wp:effectExtent l="0" t="0" r="0" b="254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FD8">
        <w:rPr>
          <w:rFonts w:ascii="Franklin Gothic Book" w:hAnsi="Franklin Gothic Book"/>
          <w:sz w:val="23"/>
          <w:szCs w:val="23"/>
        </w:rPr>
        <w:t xml:space="preserve">Pod polarizačním mikroskopem má bílošedou barvu, která se při otáčení vzorkem mění </w:t>
      </w: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„ve vlnách“:</w:t>
      </w: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</w:p>
    <w:p w:rsidR="00834FD8" w:rsidRPr="00834FD8" w:rsidRDefault="003D2EF5" w:rsidP="00834FD8">
      <w:pPr>
        <w:pStyle w:val="Default"/>
        <w:rPr>
          <w:rFonts w:ascii="Franklin Gothic Book" w:hAnsi="Franklin Gothic Book"/>
          <w:sz w:val="28"/>
          <w:szCs w:val="28"/>
        </w:rPr>
      </w:pPr>
      <w:r w:rsidRPr="00834FD8">
        <w:rPr>
          <w:rFonts w:ascii="Franklin Gothic Book" w:hAnsi="Franklin Gothic Book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C904644" wp14:editId="75E48B1F">
            <wp:simplePos x="0" y="0"/>
            <wp:positionH relativeFrom="margin">
              <wp:align>left</wp:align>
            </wp:positionH>
            <wp:positionV relativeFrom="margin">
              <wp:posOffset>5739130</wp:posOffset>
            </wp:positionV>
            <wp:extent cx="2766695" cy="194754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FD8" w:rsidRPr="00834FD8" w:rsidRDefault="00834FD8" w:rsidP="00C026A6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DB5EA4" w:rsidRPr="00834FD8" w:rsidRDefault="00DB5EA4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834FD8" w:rsidRDefault="00834FD8">
      <w:pPr>
        <w:rPr>
          <w:rFonts w:ascii="Franklin Gothic Book" w:hAnsi="Franklin Gothic Book" w:cs="Times New Roman"/>
          <w:b/>
          <w:bCs/>
          <w:sz w:val="24"/>
          <w:szCs w:val="24"/>
        </w:rPr>
      </w:pPr>
      <w:r>
        <w:rPr>
          <w:rFonts w:ascii="Franklin Gothic Book" w:hAnsi="Franklin Gothic Book" w:cs="Times New Roman"/>
          <w:b/>
          <w:bCs/>
          <w:sz w:val="24"/>
          <w:szCs w:val="24"/>
        </w:rPr>
        <w:br w:type="page"/>
      </w:r>
    </w:p>
    <w:p w:rsidR="00834FD8" w:rsidRDefault="00834FD8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834FD8" w:rsidRDefault="00834FD8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834FD8" w:rsidRDefault="00834FD8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834FD8" w:rsidRDefault="00834FD8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C026A6" w:rsidRPr="00834FD8" w:rsidRDefault="00693DD4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bCs/>
          <w:sz w:val="24"/>
          <w:szCs w:val="24"/>
        </w:rPr>
        <w:t>Slída</w:t>
      </w:r>
    </w:p>
    <w:p w:rsidR="00DB0680" w:rsidRPr="00834FD8" w:rsidRDefault="00693DD4" w:rsidP="00C026A6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je označení pro širokou skupinu minerálů patřících mezi hlinitokřemičitany</w:t>
      </w:r>
    </w:p>
    <w:p w:rsidR="00C026A6" w:rsidRPr="00834FD8" w:rsidRDefault="00C026A6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DB0680" w:rsidRPr="00834FD8" w:rsidRDefault="00693DD4" w:rsidP="00C026A6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bCs/>
          <w:sz w:val="24"/>
          <w:szCs w:val="24"/>
        </w:rPr>
        <w:t>Muskovit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je světlý druh slídy, </w:t>
      </w:r>
      <w:r w:rsidRPr="00834FD8">
        <w:rPr>
          <w:rFonts w:ascii="Franklin Gothic Book" w:hAnsi="Franklin Gothic Book" w:cs="Times New Roman"/>
          <w:b/>
          <w:bCs/>
          <w:sz w:val="24"/>
          <w:szCs w:val="24"/>
        </w:rPr>
        <w:t>Biotit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je tmavá slída</w:t>
      </w:r>
    </w:p>
    <w:p w:rsidR="00654805" w:rsidRPr="00834FD8" w:rsidRDefault="00C026A6" w:rsidP="00C026A6">
      <w:pPr>
        <w:pStyle w:val="Bezmezer"/>
        <w:numPr>
          <w:ilvl w:val="0"/>
          <w:numId w:val="4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t</w:t>
      </w:r>
      <w:r w:rsidR="00693DD4" w:rsidRPr="00834FD8">
        <w:rPr>
          <w:rFonts w:ascii="Franklin Gothic Book" w:hAnsi="Franklin Gothic Book" w:cs="Times New Roman"/>
          <w:sz w:val="24"/>
          <w:szCs w:val="24"/>
        </w:rPr>
        <w:t>voří lesklé</w:t>
      </w:r>
      <w:r w:rsidR="00654805" w:rsidRPr="00834FD8">
        <w:rPr>
          <w:rFonts w:ascii="Franklin Gothic Book" w:hAnsi="Franklin Gothic Book" w:cs="Times New Roman"/>
          <w:sz w:val="24"/>
          <w:szCs w:val="24"/>
        </w:rPr>
        <w:t xml:space="preserve"> ohebné</w:t>
      </w:r>
      <w:r w:rsidR="00693DD4" w:rsidRPr="00834FD8">
        <w:rPr>
          <w:rFonts w:ascii="Franklin Gothic Book" w:hAnsi="Franklin Gothic Book" w:cs="Times New Roman"/>
          <w:sz w:val="24"/>
          <w:szCs w:val="24"/>
        </w:rPr>
        <w:t xml:space="preserve"> lupínky</w:t>
      </w:r>
    </w:p>
    <w:p w:rsidR="00654805" w:rsidRPr="00834FD8" w:rsidRDefault="00654805" w:rsidP="00654805">
      <w:pPr>
        <w:pStyle w:val="Bezmezer"/>
        <w:numPr>
          <w:ilvl w:val="0"/>
          <w:numId w:val="4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má perleťový lesk</w:t>
      </w:r>
    </w:p>
    <w:p w:rsidR="00693DD4" w:rsidRPr="00834FD8" w:rsidRDefault="00C026A6" w:rsidP="00C026A6">
      <w:pPr>
        <w:pStyle w:val="Bezmezer"/>
        <w:numPr>
          <w:ilvl w:val="0"/>
          <w:numId w:val="4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</w:t>
      </w:r>
      <w:r w:rsidR="00693DD4" w:rsidRPr="00834FD8">
        <w:rPr>
          <w:rFonts w:ascii="Franklin Gothic Book" w:hAnsi="Franklin Gothic Book" w:cs="Times New Roman"/>
          <w:sz w:val="24"/>
          <w:szCs w:val="24"/>
        </w:rPr>
        <w:t>znikají z magmatu s vysokým obsahem křemíku nebo přeměnou jílových minerálů</w:t>
      </w:r>
    </w:p>
    <w:p w:rsidR="00C026A6" w:rsidRPr="00834FD8" w:rsidRDefault="00C026A6" w:rsidP="00C026A6">
      <w:pPr>
        <w:pStyle w:val="Bezmezer"/>
        <w:numPr>
          <w:ilvl w:val="0"/>
          <w:numId w:val="4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jsou hojné např. v žule nebo svorech</w:t>
      </w:r>
    </w:p>
    <w:p w:rsidR="00C026A6" w:rsidRPr="00834FD8" w:rsidRDefault="00C026A6" w:rsidP="0065480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využívá se jako žáruvzdorný materiál například u kamen</w:t>
      </w:r>
    </w:p>
    <w:p w:rsidR="00C026A6" w:rsidRPr="00834FD8" w:rsidRDefault="00C026A6" w:rsidP="0065480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na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Mohsově</w:t>
      </w:r>
      <w:proofErr w:type="spellEnd"/>
      <w:r w:rsidRPr="00834FD8">
        <w:rPr>
          <w:rFonts w:ascii="Franklin Gothic Book" w:hAnsi="Franklin Gothic Book" w:cs="Times New Roman"/>
          <w:sz w:val="24"/>
          <w:szCs w:val="24"/>
        </w:rPr>
        <w:t xml:space="preserve"> stupnici mají tvrdost 3</w:t>
      </w:r>
    </w:p>
    <w:p w:rsidR="00654805" w:rsidRDefault="00654805" w:rsidP="00C026A6">
      <w:pPr>
        <w:pStyle w:val="Bezmez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Pod normálním mikroskopem má světle žlutou barvu</w:t>
      </w:r>
      <w:r>
        <w:rPr>
          <w:rFonts w:ascii="Franklin Gothic Book" w:hAnsi="Franklin Gothic Book"/>
          <w:sz w:val="23"/>
          <w:szCs w:val="23"/>
        </w:rPr>
        <w:t>:</w:t>
      </w:r>
    </w:p>
    <w:p w:rsid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0" distR="0" simplePos="0" relativeHeight="251668480" behindDoc="0" locked="0" layoutInCell="0" allowOverlap="1" wp14:anchorId="1E443D83" wp14:editId="3AF8888E">
            <wp:simplePos x="0" y="0"/>
            <wp:positionH relativeFrom="page">
              <wp:posOffset>914400</wp:posOffset>
            </wp:positionH>
            <wp:positionV relativeFrom="page">
              <wp:posOffset>3924300</wp:posOffset>
            </wp:positionV>
            <wp:extent cx="2885440" cy="2161540"/>
            <wp:effectExtent l="0" t="0" r="0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FD8">
        <w:rPr>
          <w:rFonts w:ascii="Franklin Gothic Book" w:hAnsi="Franklin Gothic Book"/>
          <w:sz w:val="23"/>
          <w:szCs w:val="23"/>
        </w:rPr>
        <w:t>Pod polarizačním mikroskopem je barevný</w:t>
      </w:r>
      <w:r>
        <w:rPr>
          <w:rFonts w:ascii="Franklin Gothic Book" w:hAnsi="Franklin Gothic Book"/>
          <w:sz w:val="23"/>
          <w:szCs w:val="23"/>
        </w:rPr>
        <w:t>,</w:t>
      </w:r>
      <w:r w:rsidRPr="00834FD8">
        <w:rPr>
          <w:rFonts w:ascii="Franklin Gothic Book" w:hAnsi="Franklin Gothic Book"/>
          <w:sz w:val="23"/>
          <w:szCs w:val="23"/>
        </w:rPr>
        <w:t xml:space="preserve"> zbarvení přechází od modré, zelené, fialové po růžovou</w:t>
      </w:r>
      <w:r>
        <w:rPr>
          <w:rFonts w:ascii="Franklin Gothic Book" w:hAnsi="Franklin Gothic Book"/>
          <w:sz w:val="23"/>
          <w:szCs w:val="23"/>
        </w:rPr>
        <w:t>:</w:t>
      </w:r>
    </w:p>
    <w:p w:rsidR="00834FD8" w:rsidRPr="00834FD8" w:rsidRDefault="003D2EF5" w:rsidP="00834FD8">
      <w:pPr>
        <w:pStyle w:val="Default"/>
        <w:rPr>
          <w:rFonts w:ascii="Franklin Gothic Book" w:hAnsi="Franklin Gothic Book"/>
          <w:sz w:val="23"/>
          <w:szCs w:val="23"/>
        </w:rPr>
      </w:pPr>
      <w:bookmarkStart w:id="0" w:name="_GoBack"/>
      <w:r w:rsidRPr="00834FD8">
        <w:rPr>
          <w:rFonts w:ascii="Franklin Gothic Book" w:hAnsi="Franklin Gothic Book"/>
          <w:noProof/>
          <w:sz w:val="23"/>
          <w:szCs w:val="23"/>
        </w:rPr>
        <w:drawing>
          <wp:anchor distT="0" distB="0" distL="114300" distR="114300" simplePos="0" relativeHeight="251669504" behindDoc="0" locked="0" layoutInCell="1" allowOverlap="1" wp14:anchorId="6B9B91BD" wp14:editId="4A32FDEA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3099435" cy="2161540"/>
            <wp:effectExtent l="0" t="0" r="5715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4FD8" w:rsidRPr="00834FD8">
        <w:rPr>
          <w:rFonts w:ascii="Franklin Gothic Book" w:hAnsi="Franklin Gothic Book"/>
          <w:sz w:val="23"/>
          <w:szCs w:val="23"/>
        </w:rPr>
        <w:t xml:space="preserve"> </w:t>
      </w: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 xml:space="preserve"> </w:t>
      </w:r>
    </w:p>
    <w:p w:rsidR="00834FD8" w:rsidRDefault="00834FD8" w:rsidP="00834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34FD8" w:rsidRDefault="00834FD8" w:rsidP="00834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34FD8" w:rsidRDefault="00834FD8" w:rsidP="00834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34FD8" w:rsidRDefault="00834FD8" w:rsidP="00834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34FD8" w:rsidRDefault="00834FD8" w:rsidP="00834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34FD8" w:rsidRDefault="00834FD8" w:rsidP="00834FD8">
      <w:pPr>
        <w:pStyle w:val="Default"/>
        <w:rPr>
          <w:sz w:val="23"/>
          <w:szCs w:val="23"/>
        </w:rPr>
      </w:pPr>
    </w:p>
    <w:p w:rsidR="00834FD8" w:rsidRPr="00834FD8" w:rsidRDefault="00834FD8" w:rsidP="00C026A6">
      <w:pPr>
        <w:pStyle w:val="Bezmez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</w:p>
    <w:p w:rsidR="00DB5EA4" w:rsidRPr="00834FD8" w:rsidRDefault="00DB5EA4" w:rsidP="00C026A6">
      <w:pPr>
        <w:pStyle w:val="Bezmez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</w:p>
    <w:p w:rsidR="00C026A6" w:rsidRPr="00834FD8" w:rsidRDefault="00FA6651" w:rsidP="00C026A6">
      <w:pPr>
        <w:pStyle w:val="Bezmez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  <w:r w:rsidRPr="00834FD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  <w:t>Živ</w:t>
      </w:r>
      <w:r w:rsidR="00C026A6" w:rsidRPr="00834FD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  <w:t>e</w:t>
      </w:r>
      <w:r w:rsidRPr="00834FD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  <w:t>c</w:t>
      </w:r>
    </w:p>
    <w:p w:rsidR="00FA6651" w:rsidRPr="00834FD8" w:rsidRDefault="00C026A6" w:rsidP="00C026A6">
      <w:pPr>
        <w:pStyle w:val="Bezmez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Živce </w:t>
      </w:r>
      <w:r w:rsidR="00FA6651"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jsou skupinou horninotvorných minerálů. </w:t>
      </w:r>
      <w:r w:rsidR="00DB5EA4"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P</w:t>
      </w:r>
      <w:r w:rsidR="00FA6651"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odle chemického složení </w:t>
      </w:r>
      <w:r w:rsidR="00DB5EA4"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se </w:t>
      </w:r>
      <w:r w:rsidR="00FA6651"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dělí na:</w:t>
      </w:r>
    </w:p>
    <w:p w:rsidR="00FA6651" w:rsidRPr="00834FD8" w:rsidRDefault="00FA6651" w:rsidP="00C026A6">
      <w:pPr>
        <w:pStyle w:val="Bezmezer"/>
        <w:numPr>
          <w:ilvl w:val="0"/>
          <w:numId w:val="5"/>
        </w:num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proofErr w:type="spellStart"/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sodno</w:t>
      </w:r>
      <w:proofErr w:type="spellEnd"/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-vápenaté živce čili plagioklasy</w:t>
      </w:r>
    </w:p>
    <w:p w:rsidR="00FA6651" w:rsidRPr="00834FD8" w:rsidRDefault="00FA6651" w:rsidP="00C026A6">
      <w:pPr>
        <w:pStyle w:val="Bezmezer"/>
        <w:numPr>
          <w:ilvl w:val="0"/>
          <w:numId w:val="5"/>
        </w:num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draselné živce</w:t>
      </w:r>
    </w:p>
    <w:p w:rsidR="00C026A6" w:rsidRPr="00834FD8" w:rsidRDefault="00C026A6" w:rsidP="00C026A6">
      <w:pPr>
        <w:pStyle w:val="Bezmezer"/>
        <w:ind w:left="720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FA6651" w:rsidRPr="00834FD8" w:rsidRDefault="00FA6651" w:rsidP="00C026A6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sz w:val="24"/>
          <w:szCs w:val="24"/>
        </w:rPr>
        <w:t>Ortoklas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je nejvýznamnější z draselných živců</w:t>
      </w:r>
    </w:p>
    <w:p w:rsidR="00654805" w:rsidRPr="00834FD8" w:rsidRDefault="00654805" w:rsidP="00654805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významný horninotvorný minerál, tvoří světlé horniny (např. žuly)</w:t>
      </w:r>
    </w:p>
    <w:p w:rsidR="00FA6651" w:rsidRPr="00834FD8" w:rsidRDefault="00DB5EA4" w:rsidP="00DB5EA4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mívá</w:t>
      </w:r>
      <w:r w:rsidR="00FA6651" w:rsidRPr="00834FD8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34FD8">
        <w:rPr>
          <w:rFonts w:ascii="Franklin Gothic Book" w:hAnsi="Franklin Gothic Book" w:cs="Times New Roman"/>
          <w:sz w:val="24"/>
          <w:szCs w:val="24"/>
        </w:rPr>
        <w:t>z</w:t>
      </w:r>
      <w:r w:rsidR="00FA6651" w:rsidRPr="00834FD8">
        <w:rPr>
          <w:rFonts w:ascii="Franklin Gothic Book" w:hAnsi="Franklin Gothic Book" w:cs="Times New Roman"/>
          <w:sz w:val="24"/>
          <w:szCs w:val="24"/>
        </w:rPr>
        <w:t>barv</w:t>
      </w:r>
      <w:r w:rsidRPr="00834FD8">
        <w:rPr>
          <w:rFonts w:ascii="Franklin Gothic Book" w:hAnsi="Franklin Gothic Book" w:cs="Times New Roman"/>
          <w:sz w:val="24"/>
          <w:szCs w:val="24"/>
        </w:rPr>
        <w:t>ení</w:t>
      </w:r>
      <w:r w:rsidR="00FA6651" w:rsidRPr="00834FD8">
        <w:rPr>
          <w:rFonts w:ascii="Franklin Gothic Book" w:hAnsi="Franklin Gothic Book" w:cs="Times New Roman"/>
          <w:sz w:val="24"/>
          <w:szCs w:val="24"/>
        </w:rPr>
        <w:t xml:space="preserve"> od bílé, šedé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až k</w:t>
      </w:r>
      <w:r w:rsidR="00FA6651" w:rsidRPr="00834FD8">
        <w:rPr>
          <w:rFonts w:ascii="Franklin Gothic Book" w:hAnsi="Franklin Gothic Book" w:cs="Times New Roman"/>
          <w:sz w:val="24"/>
          <w:szCs w:val="24"/>
        </w:rPr>
        <w:t xml:space="preserve"> růžov</w:t>
      </w:r>
      <w:r w:rsidRPr="00834FD8">
        <w:rPr>
          <w:rFonts w:ascii="Franklin Gothic Book" w:hAnsi="Franklin Gothic Book" w:cs="Times New Roman"/>
          <w:sz w:val="24"/>
          <w:szCs w:val="24"/>
        </w:rPr>
        <w:t>é</w:t>
      </w:r>
    </w:p>
    <w:p w:rsidR="00DB5EA4" w:rsidRPr="00834FD8" w:rsidRDefault="00FA6651" w:rsidP="00DB5EA4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vzniká z magmat bohatých na křemík</w:t>
      </w:r>
    </w:p>
    <w:p w:rsidR="00FA6651" w:rsidRPr="00834FD8" w:rsidRDefault="00DB5EA4" w:rsidP="00DB5EA4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</w:t>
      </w:r>
      <w:r w:rsidR="00FA6651" w:rsidRPr="00834FD8">
        <w:rPr>
          <w:rFonts w:ascii="Franklin Gothic Book" w:hAnsi="Franklin Gothic Book" w:cs="Times New Roman"/>
          <w:sz w:val="24"/>
          <w:szCs w:val="24"/>
        </w:rPr>
        <w:t xml:space="preserve"> povrchových podmínkách zvětrává a mění se na kaolinit</w:t>
      </w:r>
    </w:p>
    <w:p w:rsidR="00FA6651" w:rsidRPr="00834FD8" w:rsidRDefault="00FA6651" w:rsidP="0065480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je důležit</w:t>
      </w:r>
      <w:r w:rsidR="00DB5EA4" w:rsidRPr="00834FD8">
        <w:rPr>
          <w:rFonts w:ascii="Franklin Gothic Book" w:hAnsi="Franklin Gothic Book" w:cs="Times New Roman"/>
          <w:sz w:val="24"/>
          <w:szCs w:val="24"/>
        </w:rPr>
        <w:t>ou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surovin</w:t>
      </w:r>
      <w:r w:rsidR="00DB5EA4" w:rsidRPr="00834FD8">
        <w:rPr>
          <w:rFonts w:ascii="Franklin Gothic Book" w:hAnsi="Franklin Gothic Book" w:cs="Times New Roman"/>
          <w:sz w:val="24"/>
          <w:szCs w:val="24"/>
        </w:rPr>
        <w:t>ou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pro sklářský a keramický průmysl</w:t>
      </w:r>
    </w:p>
    <w:p w:rsidR="00FA6651" w:rsidRPr="00834FD8" w:rsidRDefault="00FA6651" w:rsidP="0065480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na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Mohsově</w:t>
      </w:r>
      <w:proofErr w:type="spellEnd"/>
      <w:r w:rsidRPr="00834FD8">
        <w:rPr>
          <w:rFonts w:ascii="Franklin Gothic Book" w:hAnsi="Franklin Gothic Book" w:cs="Times New Roman"/>
          <w:sz w:val="24"/>
          <w:szCs w:val="24"/>
        </w:rPr>
        <w:t xml:space="preserve"> stupnici tvrdosti má tvrdost 6</w:t>
      </w:r>
    </w:p>
    <w:p w:rsidR="00DB0680" w:rsidRPr="00834FD8" w:rsidRDefault="001735A0" w:rsidP="0065480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při zvětrávání </w:t>
      </w:r>
      <w:r w:rsidR="00654805" w:rsidRPr="00834FD8">
        <w:rPr>
          <w:rFonts w:ascii="Franklin Gothic Book" w:hAnsi="Franklin Gothic Book" w:cs="Times New Roman"/>
          <w:sz w:val="24"/>
          <w:szCs w:val="24"/>
        </w:rPr>
        <w:t xml:space="preserve">z něj vzniká </w:t>
      </w:r>
      <w:r w:rsidR="00FA308A" w:rsidRPr="00834FD8">
        <w:rPr>
          <w:rFonts w:ascii="Franklin Gothic Book" w:hAnsi="Franklin Gothic Book" w:cs="Times New Roman"/>
          <w:sz w:val="24"/>
          <w:szCs w:val="24"/>
        </w:rPr>
        <w:t>k</w:t>
      </w:r>
      <w:r w:rsidR="00654805" w:rsidRPr="00834FD8">
        <w:rPr>
          <w:rFonts w:ascii="Franklin Gothic Book" w:hAnsi="Franklin Gothic Book" w:cs="Times New Roman"/>
          <w:sz w:val="24"/>
          <w:szCs w:val="24"/>
        </w:rPr>
        <w:t>aolinit,</w:t>
      </w:r>
      <w:r w:rsidR="00FA308A" w:rsidRPr="00834FD8">
        <w:rPr>
          <w:rFonts w:ascii="Franklin Gothic Book" w:hAnsi="Franklin Gothic Book" w:cs="Times New Roman"/>
          <w:sz w:val="24"/>
          <w:szCs w:val="24"/>
        </w:rPr>
        <w:t xml:space="preserve"> který je hlavní složkou horniny kaolín, což je surovina pro výrobu porcelánu</w:t>
      </w:r>
    </w:p>
    <w:p w:rsidR="00DB0680" w:rsidRPr="00834FD8" w:rsidRDefault="00DB0680" w:rsidP="00C026A6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noProof/>
        </w:rPr>
        <w:drawing>
          <wp:anchor distT="0" distB="0" distL="0" distR="0" simplePos="0" relativeHeight="251662336" behindDoc="0" locked="0" layoutInCell="0" allowOverlap="1" wp14:anchorId="48EA12A9" wp14:editId="56DAB762">
            <wp:simplePos x="0" y="0"/>
            <wp:positionH relativeFrom="page">
              <wp:posOffset>914400</wp:posOffset>
            </wp:positionH>
            <wp:positionV relativeFrom="page">
              <wp:posOffset>4724400</wp:posOffset>
            </wp:positionV>
            <wp:extent cx="2771775" cy="1619250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Pod normálním mikroskopem je průhledný:</w:t>
      </w:r>
    </w:p>
    <w:p w:rsidR="00834FD8" w:rsidRDefault="00834FD8" w:rsidP="00834FD8">
      <w:pPr>
        <w:pStyle w:val="Default"/>
        <w:rPr>
          <w:rFonts w:ascii="Franklin Gothic Book" w:hAnsi="Franklin Gothic Book"/>
          <w:sz w:val="23"/>
          <w:szCs w:val="23"/>
        </w:rPr>
      </w:pPr>
    </w:p>
    <w:p w:rsidR="00834FD8" w:rsidRPr="00834FD8" w:rsidRDefault="00834FD8" w:rsidP="00834FD8">
      <w:pPr>
        <w:pStyle w:val="Default"/>
        <w:rPr>
          <w:rFonts w:ascii="Franklin Gothic Book" w:hAnsi="Franklin Gothic Book"/>
          <w:sz w:val="28"/>
          <w:szCs w:val="28"/>
        </w:rPr>
      </w:pPr>
      <w:r w:rsidRPr="00834FD8">
        <w:rPr>
          <w:rFonts w:ascii="Franklin Gothic Book" w:hAnsi="Franklin Gothic Book"/>
          <w:sz w:val="23"/>
          <w:szCs w:val="23"/>
        </w:rPr>
        <w:t>Pod polarizačním mikroskopem je matný a má bílošedou barvu:</w:t>
      </w:r>
    </w:p>
    <w:p w:rsidR="00834FD8" w:rsidRPr="00834FD8" w:rsidRDefault="00834FD8" w:rsidP="00C026A6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0DD9A0F" wp14:editId="406BFE67">
            <wp:simplePos x="0" y="0"/>
            <wp:positionH relativeFrom="column">
              <wp:posOffset>14605</wp:posOffset>
            </wp:positionH>
            <wp:positionV relativeFrom="paragraph">
              <wp:posOffset>97790</wp:posOffset>
            </wp:positionV>
            <wp:extent cx="2771775" cy="1619250"/>
            <wp:effectExtent l="0" t="0" r="9525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FD8" w:rsidRDefault="00834FD8">
      <w:pPr>
        <w:rPr>
          <w:rFonts w:ascii="Franklin Gothic Book" w:hAnsi="Franklin Gothic Book" w:cs="Times New Roman"/>
          <w:b/>
          <w:bCs/>
          <w:sz w:val="24"/>
          <w:szCs w:val="24"/>
        </w:rPr>
      </w:pPr>
      <w:r>
        <w:rPr>
          <w:rFonts w:ascii="Franklin Gothic Book" w:hAnsi="Franklin Gothic Book" w:cs="Times New Roman"/>
          <w:b/>
          <w:bCs/>
          <w:sz w:val="24"/>
          <w:szCs w:val="24"/>
        </w:rPr>
        <w:br w:type="page"/>
      </w:r>
    </w:p>
    <w:p w:rsidR="00834FD8" w:rsidRDefault="00834FD8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834FD8" w:rsidRDefault="00834FD8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834FD8" w:rsidRDefault="00834FD8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834FD8" w:rsidRDefault="00834FD8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DB5EA4" w:rsidRPr="00834FD8" w:rsidRDefault="00FA6651" w:rsidP="00C026A6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bCs/>
          <w:sz w:val="24"/>
          <w:szCs w:val="24"/>
        </w:rPr>
        <w:t>Kalcit</w:t>
      </w:r>
    </w:p>
    <w:p w:rsidR="00C026A6" w:rsidRPr="00834FD8" w:rsidRDefault="00FA6651" w:rsidP="00075342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chemický vzorec CaCO3 (uhličitan vápenatý)</w:t>
      </w:r>
    </w:p>
    <w:p w:rsidR="00075342" w:rsidRPr="00834FD8" w:rsidRDefault="00075342" w:rsidP="00075342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barva bílá, béžová až šedá</w:t>
      </w:r>
    </w:p>
    <w:p w:rsidR="00075342" w:rsidRPr="00834FD8" w:rsidRDefault="00075342" w:rsidP="00075342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má skelný až perleťový lesk</w:t>
      </w:r>
    </w:p>
    <w:p w:rsidR="00DB5EA4" w:rsidRPr="00834FD8" w:rsidRDefault="00075342" w:rsidP="00075342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</w:t>
      </w:r>
      <w:r w:rsidR="00C026A6" w:rsidRPr="00834FD8">
        <w:rPr>
          <w:rFonts w:ascii="Franklin Gothic Book" w:hAnsi="Franklin Gothic Book" w:cs="Times New Roman"/>
          <w:sz w:val="24"/>
          <w:szCs w:val="24"/>
        </w:rPr>
        <w:t>zniká sedimentací schránek mrtvých živočichů na mořském dně v podobě vápence</w:t>
      </w:r>
    </w:p>
    <w:p w:rsidR="00DB5EA4" w:rsidRPr="00834FD8" w:rsidRDefault="00DB5EA4" w:rsidP="00075342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krystalický kalcit vzniká </w:t>
      </w:r>
      <w:r w:rsidR="00075342" w:rsidRPr="00834FD8">
        <w:rPr>
          <w:rFonts w:ascii="Franklin Gothic Book" w:hAnsi="Franklin Gothic Book" w:cs="Times New Roman"/>
          <w:sz w:val="24"/>
          <w:szCs w:val="24"/>
        </w:rPr>
        <w:t xml:space="preserve">srážením na </w:t>
      </w:r>
      <w:r w:rsidRPr="00834FD8">
        <w:rPr>
          <w:rFonts w:ascii="Franklin Gothic Book" w:hAnsi="Franklin Gothic Book" w:cs="Times New Roman"/>
          <w:sz w:val="24"/>
          <w:szCs w:val="24"/>
        </w:rPr>
        <w:t>hydrotermálních žilách</w:t>
      </w:r>
    </w:p>
    <w:p w:rsidR="00DB5EA4" w:rsidRPr="00834FD8" w:rsidRDefault="00DB5EA4" w:rsidP="00075342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využití kalcitu je ve stavebnictví jako stavební kámen, k výrobě vápna a cementu</w:t>
      </w:r>
    </w:p>
    <w:p w:rsidR="00DB5EA4" w:rsidRPr="00834FD8" w:rsidRDefault="00DB5EA4" w:rsidP="00075342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při styku s kyselinou se uvolňuje CO2 a šumí, bouřlivě probíhá reakce s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HCl</w:t>
      </w:r>
      <w:proofErr w:type="spellEnd"/>
    </w:p>
    <w:p w:rsidR="00834FD8" w:rsidRDefault="00DB5EA4" w:rsidP="00834FD8">
      <w:pPr>
        <w:pStyle w:val="Bezmezer"/>
        <w:numPr>
          <w:ilvl w:val="0"/>
          <w:numId w:val="7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na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Mohsově</w:t>
      </w:r>
      <w:proofErr w:type="spellEnd"/>
      <w:r w:rsidRPr="00834FD8">
        <w:rPr>
          <w:rFonts w:ascii="Franklin Gothic Book" w:hAnsi="Franklin Gothic Book" w:cs="Times New Roman"/>
          <w:sz w:val="24"/>
          <w:szCs w:val="24"/>
        </w:rPr>
        <w:t xml:space="preserve"> stupnici tvrdosti má tvrdost 3 </w:t>
      </w:r>
    </w:p>
    <w:p w:rsidR="00834FD8" w:rsidRDefault="00834FD8" w:rsidP="00834FD8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834FD8" w:rsidRDefault="00834FD8" w:rsidP="00834FD8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834FD8" w:rsidRDefault="00834FD8" w:rsidP="00834FD8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834FD8" w:rsidRPr="00834FD8" w:rsidRDefault="00834FD8" w:rsidP="00834FD8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/>
          <w:sz w:val="23"/>
          <w:szCs w:val="23"/>
        </w:rPr>
        <w:t>Pod normálním</w:t>
      </w:r>
      <w:r>
        <w:rPr>
          <w:rFonts w:ascii="Franklin Gothic Book" w:hAnsi="Franklin Gothic Book"/>
          <w:sz w:val="23"/>
          <w:szCs w:val="23"/>
        </w:rPr>
        <w:t xml:space="preserve"> i </w:t>
      </w:r>
      <w:r w:rsidRPr="00834FD8">
        <w:rPr>
          <w:rFonts w:ascii="Franklin Gothic Book" w:hAnsi="Franklin Gothic Book"/>
          <w:sz w:val="23"/>
          <w:szCs w:val="23"/>
        </w:rPr>
        <w:t>polarizačním mikroskopem</w:t>
      </w:r>
      <w:r>
        <w:rPr>
          <w:rFonts w:ascii="Franklin Gothic Book" w:hAnsi="Franklin Gothic Book"/>
          <w:sz w:val="23"/>
          <w:szCs w:val="23"/>
        </w:rPr>
        <w:t xml:space="preserve"> se jeví s</w:t>
      </w:r>
      <w:r w:rsidR="00454640">
        <w:rPr>
          <w:rFonts w:ascii="Franklin Gothic Book" w:hAnsi="Franklin Gothic Book"/>
          <w:sz w:val="23"/>
          <w:szCs w:val="23"/>
        </w:rPr>
        <w:t>tejně, pozorovat lze drobné fosi</w:t>
      </w:r>
      <w:r>
        <w:rPr>
          <w:rFonts w:ascii="Franklin Gothic Book" w:hAnsi="Franklin Gothic Book"/>
          <w:sz w:val="23"/>
          <w:szCs w:val="23"/>
        </w:rPr>
        <w:t>lie.</w:t>
      </w:r>
    </w:p>
    <w:sectPr w:rsidR="00834FD8" w:rsidRPr="00834FD8" w:rsidSect="00834FD8">
      <w:headerReference w:type="default" r:id="rId14"/>
      <w:footerReference w:type="defaul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81" w:rsidRDefault="000C7581" w:rsidP="00834FD8">
      <w:pPr>
        <w:spacing w:after="0" w:line="240" w:lineRule="auto"/>
      </w:pPr>
      <w:r>
        <w:separator/>
      </w:r>
    </w:p>
  </w:endnote>
  <w:endnote w:type="continuationSeparator" w:id="0">
    <w:p w:rsidR="000C7581" w:rsidRDefault="000C7581" w:rsidP="0083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D8" w:rsidRDefault="00834FD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72D38C1" wp14:editId="6CE70719">
          <wp:simplePos x="0" y="0"/>
          <wp:positionH relativeFrom="margin">
            <wp:posOffset>1544955</wp:posOffset>
          </wp:positionH>
          <wp:positionV relativeFrom="margin">
            <wp:posOffset>9246235</wp:posOffset>
          </wp:positionV>
          <wp:extent cx="2803525" cy="36957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81" w:rsidRDefault="000C7581" w:rsidP="00834FD8">
      <w:pPr>
        <w:spacing w:after="0" w:line="240" w:lineRule="auto"/>
      </w:pPr>
      <w:r>
        <w:separator/>
      </w:r>
    </w:p>
  </w:footnote>
  <w:footnote w:type="continuationSeparator" w:id="0">
    <w:p w:rsidR="000C7581" w:rsidRDefault="000C7581" w:rsidP="0083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D8" w:rsidRDefault="00834FD8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7FB7D521" wp14:editId="4A7860FA">
          <wp:simplePos x="0" y="0"/>
          <wp:positionH relativeFrom="margin">
            <wp:posOffset>-690245</wp:posOffset>
          </wp:positionH>
          <wp:positionV relativeFrom="margin">
            <wp:posOffset>-680720</wp:posOffset>
          </wp:positionV>
          <wp:extent cx="7181984" cy="1078968"/>
          <wp:effectExtent l="0" t="0" r="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86B"/>
    <w:multiLevelType w:val="multilevel"/>
    <w:tmpl w:val="6294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D068A"/>
    <w:multiLevelType w:val="hybridMultilevel"/>
    <w:tmpl w:val="1DF6E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85E"/>
    <w:multiLevelType w:val="multilevel"/>
    <w:tmpl w:val="97B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860A2"/>
    <w:multiLevelType w:val="hybridMultilevel"/>
    <w:tmpl w:val="09B23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6396"/>
    <w:multiLevelType w:val="hybridMultilevel"/>
    <w:tmpl w:val="A1326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97C4A"/>
    <w:multiLevelType w:val="hybridMultilevel"/>
    <w:tmpl w:val="0A107A56"/>
    <w:lvl w:ilvl="0" w:tplc="52F61D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21C2"/>
    <w:multiLevelType w:val="hybridMultilevel"/>
    <w:tmpl w:val="ABB8399E"/>
    <w:lvl w:ilvl="0" w:tplc="52F61D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97F8E"/>
    <w:multiLevelType w:val="hybridMultilevel"/>
    <w:tmpl w:val="A41A0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80"/>
    <w:rsid w:val="00065BDE"/>
    <w:rsid w:val="00075342"/>
    <w:rsid w:val="000C7581"/>
    <w:rsid w:val="001735A0"/>
    <w:rsid w:val="003D2EF5"/>
    <w:rsid w:val="00454640"/>
    <w:rsid w:val="004B141A"/>
    <w:rsid w:val="00617538"/>
    <w:rsid w:val="00654805"/>
    <w:rsid w:val="00693DD4"/>
    <w:rsid w:val="006F685D"/>
    <w:rsid w:val="00806B69"/>
    <w:rsid w:val="00834FD8"/>
    <w:rsid w:val="00924E57"/>
    <w:rsid w:val="00C026A6"/>
    <w:rsid w:val="00CC3BA1"/>
    <w:rsid w:val="00DB0680"/>
    <w:rsid w:val="00DB5EA4"/>
    <w:rsid w:val="00EC23FF"/>
    <w:rsid w:val="00ED14AC"/>
    <w:rsid w:val="00EF2053"/>
    <w:rsid w:val="00FA308A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641B2-5939-4C89-96DD-720592DE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068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DB06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68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35A0"/>
    <w:pPr>
      <w:ind w:left="720"/>
      <w:contextualSpacing/>
    </w:pPr>
  </w:style>
  <w:style w:type="paragraph" w:customStyle="1" w:styleId="Default">
    <w:name w:val="Default"/>
    <w:rsid w:val="00834F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FD8"/>
  </w:style>
  <w:style w:type="paragraph" w:styleId="Zpat">
    <w:name w:val="footer"/>
    <w:basedOn w:val="Normln"/>
    <w:link w:val="ZpatChar"/>
    <w:uiPriority w:val="99"/>
    <w:unhideWhenUsed/>
    <w:rsid w:val="0083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Halaš Jakub Mgr.</dc:creator>
  <cp:lastModifiedBy>Sosnovcová Eva</cp:lastModifiedBy>
  <cp:revision>3</cp:revision>
  <cp:lastPrinted>2017-10-09T12:19:00Z</cp:lastPrinted>
  <dcterms:created xsi:type="dcterms:W3CDTF">2019-07-23T08:58:00Z</dcterms:created>
  <dcterms:modified xsi:type="dcterms:W3CDTF">2019-07-30T06:38:00Z</dcterms:modified>
</cp:coreProperties>
</file>